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EF0" w:rsidRDefault="00792EF0" w:rsidP="002242FD">
      <w:pPr>
        <w:spacing w:before="0" w:beforeAutospacing="0" w:after="0" w:afterAutospacing="0"/>
        <w:ind w:left="72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06795" cy="8684657"/>
            <wp:effectExtent l="0" t="0" r="8255" b="2540"/>
            <wp:docPr id="1" name="Рисунок 1" descr="C:\Users\admin\Desktop\антикоррупция\готовое\IMG_20230428_000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коррупция\готовое\IMG_20230428_0003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68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EF0" w:rsidRDefault="00792EF0" w:rsidP="002242FD">
      <w:pPr>
        <w:spacing w:before="0" w:beforeAutospacing="0" w:after="0" w:afterAutospacing="0"/>
        <w:ind w:left="72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2EF0" w:rsidRDefault="00792EF0" w:rsidP="002242FD">
      <w:pPr>
        <w:spacing w:before="0" w:beforeAutospacing="0" w:after="0" w:afterAutospacing="0"/>
        <w:ind w:left="72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2EF0" w:rsidRDefault="00792EF0" w:rsidP="002242FD">
      <w:pPr>
        <w:spacing w:before="0" w:beforeAutospacing="0" w:after="0" w:afterAutospacing="0"/>
        <w:ind w:left="72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1EF0" w:rsidRPr="00F675AB" w:rsidRDefault="00B67E30" w:rsidP="002242FD">
      <w:pPr>
        <w:spacing w:before="0" w:beforeAutospacing="0" w:after="0" w:afterAutospacing="0"/>
        <w:ind w:left="72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</w:t>
      </w:r>
      <w:r w:rsidRPr="00F675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ПОЯСНИТЕЛЬНАЯ ЗАПИСКА</w:t>
      </w:r>
    </w:p>
    <w:p w:rsidR="00791EF0" w:rsidRPr="00F675AB" w:rsidRDefault="00B67E30" w:rsidP="002242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противодействия коррупции в Муниципальном бюджетном дошкольном образовательном учреждении «Детский сад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 xml:space="preserve">комбинированного вида 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40 «Гуси-лебеди»              г. Альметьевска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на 2022–2024 годы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Программа)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разработана в соответствии с Федеральным законом от 25.12.2008 № 273-ФЗ «О противодействии коррупции», Указом </w:t>
      </w:r>
      <w:proofErr w:type="gramStart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Президента РФ от 16.08.2021 № 478 «О Национальном плане противодействия коррупции на 2021–2024 годы», Указом Президента РФ от 02.04.2013 № 309 «О мерах по реализации отдельных положений Федерального закона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О противодействии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», Законом Энской области от 27.10.2008 № 674-122 «О мерах по реализации статьи 12 Федерального закона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О противодействии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распоряжением </w:t>
      </w:r>
      <w:proofErr w:type="spellStart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14.12.2021 № 475-р «Об утверждении программы по антикоррупционному просвещению населения</w:t>
      </w:r>
      <w:proofErr w:type="gramEnd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2021–2024 годы»,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16.02.2022 № 81 «Об утверждении </w:t>
      </w:r>
      <w:proofErr w:type="gramStart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Плана противодействия коррупции Министерства просвещения Российской Федерации</w:t>
      </w:r>
      <w:proofErr w:type="gramEnd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2022–2024 годы», уставом МБДОУ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91EF0" w:rsidRPr="00F675AB" w:rsidRDefault="00B67E30" w:rsidP="002242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Цели Программы: 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доверия граждан к деятельности администрации </w:t>
      </w:r>
      <w:r w:rsidR="002242FD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, исключение возможности проявления коррупции в </w:t>
      </w:r>
      <w:r w:rsidR="002242FD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формирование у работников и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 антикоррупционного сознания.</w:t>
      </w:r>
    </w:p>
    <w:p w:rsidR="00791EF0" w:rsidRPr="00F675AB" w:rsidRDefault="00B67E30" w:rsidP="002242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Целям Программы соответствуют следующие задачи Программы:</w:t>
      </w:r>
    </w:p>
    <w:p w:rsidR="00791EF0" w:rsidRPr="00F675AB" w:rsidRDefault="00B67E30" w:rsidP="002242FD">
      <w:pPr>
        <w:numPr>
          <w:ilvl w:val="0"/>
          <w:numId w:val="1"/>
        </w:numPr>
        <w:tabs>
          <w:tab w:val="clear" w:pos="720"/>
          <w:tab w:val="num" w:pos="1440"/>
        </w:tabs>
        <w:spacing w:before="0" w:beforeAutospacing="0" w:after="0" w:afterAutospacing="0"/>
        <w:ind w:left="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организационные и правовые основы противодействия коррупции в </w:t>
      </w:r>
      <w:r w:rsidR="002242FD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91EF0" w:rsidRPr="00F675AB" w:rsidRDefault="00B67E30" w:rsidP="002242FD">
      <w:pPr>
        <w:numPr>
          <w:ilvl w:val="0"/>
          <w:numId w:val="1"/>
        </w:numPr>
        <w:tabs>
          <w:tab w:val="clear" w:pos="720"/>
          <w:tab w:val="num" w:pos="1440"/>
        </w:tabs>
        <w:spacing w:before="0" w:beforeAutospacing="0" w:after="0" w:afterAutospacing="0"/>
        <w:ind w:left="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создать условия, затрудняющие возможность коррупционного поведения и обеспечивающие снижение уровня коррупции;</w:t>
      </w:r>
    </w:p>
    <w:p w:rsidR="00791EF0" w:rsidRPr="00F675AB" w:rsidRDefault="00B67E30" w:rsidP="002242FD">
      <w:pPr>
        <w:numPr>
          <w:ilvl w:val="0"/>
          <w:numId w:val="1"/>
        </w:numPr>
        <w:spacing w:before="0" w:beforeAutospacing="0" w:after="0" w:afterAutospacing="0"/>
        <w:ind w:left="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методы обучения и </w:t>
      </w:r>
      <w:proofErr w:type="gramStart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proofErr w:type="gramEnd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нравственным нормам, составляющим основу личности, устойчивой против коррупции;</w:t>
      </w:r>
    </w:p>
    <w:p w:rsidR="00791EF0" w:rsidRPr="00F675AB" w:rsidRDefault="00B67E30" w:rsidP="002242FD">
      <w:pPr>
        <w:numPr>
          <w:ilvl w:val="0"/>
          <w:numId w:val="1"/>
        </w:numPr>
        <w:spacing w:before="0" w:beforeAutospacing="0" w:after="0" w:afterAutospacing="0"/>
        <w:ind w:left="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повысить профессиональную компетентность педагогических работников в сфере противодействия коррупции;</w:t>
      </w:r>
    </w:p>
    <w:p w:rsidR="00791EF0" w:rsidRPr="00F675AB" w:rsidRDefault="00B67E30" w:rsidP="002242FD">
      <w:pPr>
        <w:numPr>
          <w:ilvl w:val="0"/>
          <w:numId w:val="1"/>
        </w:numPr>
        <w:spacing w:before="0" w:beforeAutospacing="0" w:after="0" w:afterAutospacing="0"/>
        <w:ind w:left="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обеспечить прозрачность действий должностных 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242FD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91EF0" w:rsidRPr="00F675AB" w:rsidRDefault="00B67E30" w:rsidP="002242FD">
      <w:pPr>
        <w:numPr>
          <w:ilvl w:val="0"/>
          <w:numId w:val="1"/>
        </w:numPr>
        <w:spacing w:before="0" w:beforeAutospacing="0" w:after="0" w:afterAutospacing="0"/>
        <w:ind w:left="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выявлять коррупционные правонарушения, обеспечить неотвратимость ответственности за их совершение, минимизировать и (или) ликвидировать последствия правонарушений;</w:t>
      </w:r>
    </w:p>
    <w:p w:rsidR="00791EF0" w:rsidRPr="00F675AB" w:rsidRDefault="00B67E30" w:rsidP="002242FD">
      <w:pPr>
        <w:numPr>
          <w:ilvl w:val="0"/>
          <w:numId w:val="1"/>
        </w:numPr>
        <w:spacing w:before="0" w:beforeAutospacing="0" w:after="0" w:afterAutospacing="0"/>
        <w:ind w:left="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содействовать реализации прав граждан на доступ к информации о деятельности </w:t>
      </w:r>
      <w:r w:rsidR="002242FD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, в том числе через официальный сайт в сети интернет;</w:t>
      </w:r>
    </w:p>
    <w:p w:rsidR="00791EF0" w:rsidRDefault="00B67E30" w:rsidP="002242FD">
      <w:pPr>
        <w:numPr>
          <w:ilvl w:val="0"/>
          <w:numId w:val="1"/>
        </w:numPr>
        <w:spacing w:before="0" w:beforeAutospacing="0" w:after="0" w:afterAutospacing="0"/>
        <w:ind w:left="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принять меры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по совершенствованию управления имуществом в целях предупреждения коррупции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42FD" w:rsidRPr="00F675AB" w:rsidRDefault="002242FD" w:rsidP="002242FD">
      <w:pPr>
        <w:spacing w:before="0" w:beforeAutospacing="0" w:after="0" w:afterAutospacing="0"/>
        <w:ind w:left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1EF0" w:rsidRPr="002242FD" w:rsidRDefault="00B67E30" w:rsidP="002242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42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 противодействия коррупции:</w:t>
      </w:r>
    </w:p>
    <w:p w:rsidR="002242FD" w:rsidRDefault="00B67E30" w:rsidP="002242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1. Принцип соответствия политики </w:t>
      </w:r>
      <w:r w:rsidR="002242FD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</w:t>
      </w:r>
      <w:r w:rsidR="002242FD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«Гуси-лебеди».</w:t>
      </w:r>
    </w:p>
    <w:p w:rsidR="00791EF0" w:rsidRPr="00F675AB" w:rsidRDefault="00B67E30" w:rsidP="002242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2. Принцип личного примера руководства: ключевая роль руководства </w:t>
      </w:r>
      <w:r w:rsidR="002242FD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 xml:space="preserve">№ 40 «Гуси-лебеди» 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791EF0" w:rsidRPr="00F675AB" w:rsidRDefault="00B67E30" w:rsidP="002242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3. Принцип вовлеченности работников: информированность работников </w:t>
      </w:r>
      <w:r w:rsidR="002242FD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791EF0" w:rsidRPr="00F675AB" w:rsidRDefault="00B67E30" w:rsidP="002242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</w:t>
      </w:r>
      <w:r w:rsidR="002242FD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, ее руководителей и работников в коррупционную 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деятельность, осуществляется с учетом существующих в деятельности </w:t>
      </w:r>
      <w:r w:rsidR="002242FD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 xml:space="preserve">№ 40 «Гуси-лебеди» 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коррупционных рисков.</w:t>
      </w:r>
    </w:p>
    <w:p w:rsidR="00791EF0" w:rsidRPr="00F675AB" w:rsidRDefault="00B67E30" w:rsidP="002242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5. Принцип эффективности антикоррупционных процедур: применение в </w:t>
      </w:r>
      <w:r w:rsidR="002242FD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 таких антикоррупционных мероприятий, которые имеют низкую стоимость, обеспечивают простоту реализации и </w:t>
      </w:r>
      <w:proofErr w:type="gramStart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приносят значимый результат</w:t>
      </w:r>
      <w:proofErr w:type="gramEnd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91EF0" w:rsidRPr="00F675AB" w:rsidRDefault="00B67E30" w:rsidP="002242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6. Принцип ответственности и неотвратимости наказания: неотвратимость наказания для работников </w:t>
      </w:r>
      <w:r w:rsidR="002242FD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 xml:space="preserve">№ 40 «Гуси-лебеди» 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</w:r>
      <w:r w:rsidR="002242FD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 xml:space="preserve">№ 40 «Гуси-лебеди» 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за реализацию внутриорганизационной антикоррупционной политики.</w:t>
      </w:r>
    </w:p>
    <w:p w:rsidR="00791EF0" w:rsidRDefault="00B67E30" w:rsidP="002242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 их исполнением.</w:t>
      </w:r>
    </w:p>
    <w:p w:rsidR="002242FD" w:rsidRPr="00F675AB" w:rsidRDefault="002242FD" w:rsidP="002242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1EF0" w:rsidRDefault="00B67E30" w:rsidP="002242F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II. ПАСПОРТ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7"/>
        <w:gridCol w:w="7680"/>
      </w:tblGrid>
      <w:tr w:rsidR="00791EF0" w:rsidRPr="00792E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Default="00B67E30" w:rsidP="002242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Pr="00F675AB" w:rsidRDefault="00B67E30" w:rsidP="002242FD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коррупции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муниципальном бюджетном дошкольном образовательном учреждении «Детский сад </w:t>
            </w:r>
            <w:r w:rsidR="002242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комбинированного вида </w:t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2242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40 «Гуси-лебеди» г. Альметьевска</w:t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2022–2024 годы</w:t>
            </w:r>
          </w:p>
        </w:tc>
      </w:tr>
      <w:tr w:rsidR="00791E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lang w:val="ru-RU"/>
              </w:rPr>
            </w:pPr>
            <w:r w:rsidRPr="00F675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и этапы реализации</w:t>
            </w:r>
            <w:r w:rsidRPr="00F675AB">
              <w:rPr>
                <w:lang w:val="ru-RU"/>
              </w:rPr>
              <w:br/>
            </w:r>
            <w:r w:rsidRPr="00F675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Pr="00F675AB" w:rsidRDefault="00B67E30" w:rsidP="002242F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реализации: 2022–2024 годы. Программа реализуется в три этапа:</w:t>
            </w:r>
          </w:p>
          <w:p w:rsidR="00791EF0" w:rsidRPr="00F675AB" w:rsidRDefault="00B67E30" w:rsidP="002242FD">
            <w:pPr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этап — </w:t>
            </w:r>
            <w:r w:rsidRPr="002242FD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июнь–декабрь 2022 года;</w:t>
            </w:r>
          </w:p>
          <w:p w:rsidR="00791EF0" w:rsidRDefault="00B67E30" w:rsidP="002242FD">
            <w:pPr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1EF0" w:rsidRDefault="00B67E30" w:rsidP="002242FD">
            <w:pPr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этап — 2024 год</w:t>
            </w:r>
          </w:p>
        </w:tc>
      </w:tr>
      <w:tr w:rsidR="00791EF0" w:rsidRPr="00792E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Default="00B67E30" w:rsidP="002242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Pr="00F675AB" w:rsidRDefault="00B67E30" w:rsidP="002242F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242FD"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2242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40 «Гуси-лебеди»</w:t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791EF0" w:rsidRPr="00F675AB" w:rsidRDefault="00B67E30" w:rsidP="002242FD">
            <w:pPr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общее руководство программой — заведующий;</w:t>
            </w:r>
          </w:p>
          <w:p w:rsidR="00791EF0" w:rsidRPr="00F675AB" w:rsidRDefault="00B67E30" w:rsidP="002242FD">
            <w:pPr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 работу по реализации программных мероприятий — старший воспитатель;</w:t>
            </w:r>
          </w:p>
          <w:p w:rsidR="00791EF0" w:rsidRPr="00F675AB" w:rsidRDefault="00B67E30" w:rsidP="002242FD">
            <w:pPr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проводят антикоррупционную пропаганду — воспитатели, </w:t>
            </w:r>
            <w:proofErr w:type="gramStart"/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противодействие коррупции</w:t>
            </w:r>
          </w:p>
        </w:tc>
      </w:tr>
      <w:tr w:rsidR="00791EF0" w:rsidRPr="00792E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Default="00B67E30" w:rsidP="002242F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Default="00B67E30" w:rsidP="002242F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рассчитана:</w:t>
            </w:r>
          </w:p>
          <w:p w:rsidR="00791EF0" w:rsidRDefault="00B67E30" w:rsidP="002242FD">
            <w:pPr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педагогических работников;</w:t>
            </w:r>
          </w:p>
          <w:p w:rsidR="00791EF0" w:rsidRDefault="00B67E30" w:rsidP="002242FD">
            <w:pPr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 персонал;</w:t>
            </w:r>
          </w:p>
          <w:p w:rsidR="00791EF0" w:rsidRDefault="00B67E30" w:rsidP="002242FD">
            <w:pPr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обслуживающий персонал;</w:t>
            </w:r>
          </w:p>
          <w:p w:rsidR="00791EF0" w:rsidRDefault="002242FD" w:rsidP="002242FD">
            <w:pPr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="00B67E30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1EF0" w:rsidRDefault="00B67E30" w:rsidP="002242FD">
            <w:pPr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r w:rsidR="002242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воспитанников;</w:t>
            </w:r>
          </w:p>
          <w:p w:rsidR="00791EF0" w:rsidRPr="00F675AB" w:rsidRDefault="00B67E30" w:rsidP="002242FD">
            <w:pPr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физических и юридических лиц, с которыми </w:t>
            </w:r>
            <w:r w:rsidR="002242FD"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2242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40 «Гуси-лебеди»</w:t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вступает в договорные отношения</w:t>
            </w:r>
          </w:p>
        </w:tc>
      </w:tr>
      <w:tr w:rsidR="00791E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lang w:val="ru-RU"/>
              </w:rPr>
            </w:pPr>
            <w:r w:rsidRPr="00F675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Источники и объемы</w:t>
            </w:r>
            <w:r w:rsidRPr="00F675AB">
              <w:rPr>
                <w:lang w:val="ru-RU"/>
              </w:rPr>
              <w:br/>
            </w:r>
            <w:r w:rsidRPr="00F675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финансового обеспечения</w:t>
            </w:r>
            <w:r w:rsidRPr="00F675AB">
              <w:rPr>
                <w:lang w:val="ru-RU"/>
              </w:rPr>
              <w:br/>
            </w:r>
            <w:r w:rsidRPr="00F675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Pr="00F675AB" w:rsidRDefault="00B67E30" w:rsidP="002242F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 финансовых ресурсов, необходимый для реализации программы на период 2022—2024 годов, составляет 3 тыс. руб., в том числе за счет средств муниципального бюджета:</w:t>
            </w:r>
          </w:p>
          <w:p w:rsidR="00791EF0" w:rsidRDefault="00B67E30" w:rsidP="002242FD">
            <w:pPr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1,5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руб.;</w:t>
            </w:r>
          </w:p>
          <w:p w:rsidR="00791EF0" w:rsidRDefault="00B67E30" w:rsidP="002242FD">
            <w:pPr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 году — 1,5 тыс. руб.</w:t>
            </w:r>
          </w:p>
        </w:tc>
      </w:tr>
      <w:tr w:rsidR="00791EF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791EF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791EF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1EF0" w:rsidRDefault="00B67E30" w:rsidP="002242F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III. ОСНОВНАЯ ЧАСТЬ</w:t>
      </w:r>
    </w:p>
    <w:p w:rsidR="00791EF0" w:rsidRPr="00F675AB" w:rsidRDefault="00B67E30" w:rsidP="002242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Содержание проблемы и обоснование необходимости ее решения программными методами</w:t>
      </w:r>
    </w:p>
    <w:p w:rsidR="00791EF0" w:rsidRDefault="00B67E30" w:rsidP="002242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Обоснованием необходимости разработки и реализации мер в сфере противодействия коррупции является статья 13.3 Федерального закона от 25.12.2008 № 273-ФЗ «О 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противодействии коррупции», а также наличие в </w:t>
      </w:r>
      <w:r w:rsidR="002242FD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2242FD">
        <w:rPr>
          <w:rFonts w:hAnsi="Times New Roman" w:cs="Times New Roman"/>
          <w:color w:val="000000"/>
          <w:sz w:val="24"/>
          <w:szCs w:val="24"/>
          <w:lang w:val="ru-RU"/>
        </w:rPr>
        <w:t xml:space="preserve">№ 40 «Гуси-лебеди» 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следующих коррупционных рисков:</w:t>
      </w:r>
    </w:p>
    <w:p w:rsidR="002242FD" w:rsidRPr="00F675AB" w:rsidRDefault="002242FD" w:rsidP="002242FD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65"/>
        <w:gridCol w:w="2290"/>
        <w:gridCol w:w="5612"/>
      </w:tblGrid>
      <w:tr w:rsidR="00791E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Суть 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Механизмы минимизации</w:t>
            </w:r>
          </w:p>
        </w:tc>
      </w:tr>
      <w:tr w:rsidR="00791EF0" w:rsidRPr="00792E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денежных</w:t>
            </w:r>
            <w:r w:rsidRPr="00F675AB">
              <w:rPr>
                <w:lang w:val="ru-RU"/>
              </w:rPr>
              <w:br/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средств,</w:t>
            </w:r>
            <w:r w:rsidRPr="00F675AB">
              <w:rPr>
                <w:lang w:val="ru-RU"/>
              </w:rPr>
              <w:br/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неформальные</w:t>
            </w:r>
            <w:r w:rsidRPr="00F675AB">
              <w:rPr>
                <w:lang w:val="ru-RU"/>
              </w:rPr>
              <w:br/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Нехватка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открытость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242FD"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2242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40 «Гуси-лебеди»</w:t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91EF0" w:rsidRPr="00F675AB" w:rsidRDefault="00B67E30" w:rsidP="002242FD">
            <w:pPr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утвержденных антикоррупционных нормативных локальных актов </w:t>
            </w:r>
            <w:r w:rsidR="002242FD"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2242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40 «Гуси-лебеди»</w:t>
            </w:r>
          </w:p>
        </w:tc>
      </w:tr>
      <w:tr w:rsidR="00791EF0" w:rsidRPr="00792E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Default="00B67E30" w:rsidP="002242F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неприятия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Моральная деградация,</w:t>
            </w:r>
            <w:r w:rsidRPr="00F675AB">
              <w:rPr>
                <w:lang w:val="ru-RU"/>
              </w:rPr>
              <w:br/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</w:t>
            </w:r>
            <w:r w:rsidRPr="00F675AB">
              <w:rPr>
                <w:lang w:val="ru-RU"/>
              </w:rPr>
              <w:br/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толерантность</w:t>
            </w:r>
            <w:r w:rsidRPr="00F675AB">
              <w:rPr>
                <w:lang w:val="ru-RU"/>
              </w:rPr>
              <w:br/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к</w:t>
            </w:r>
            <w:r w:rsidRPr="00F675AB">
              <w:rPr>
                <w:lang w:val="ru-RU"/>
              </w:rPr>
              <w:br/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Pr="00F675AB" w:rsidRDefault="00B67E30" w:rsidP="002242FD">
            <w:pPr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 этих фактов как социальной проблемы;</w:t>
            </w:r>
          </w:p>
          <w:p w:rsidR="00791EF0" w:rsidRDefault="00B67E30" w:rsidP="002242FD">
            <w:pPr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непримиримая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91EF0" w:rsidRDefault="00B67E30" w:rsidP="002242FD">
            <w:pPr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пропагандистская и просветительская работа;</w:t>
            </w:r>
          </w:p>
          <w:p w:rsidR="00791EF0" w:rsidRPr="00F675AB" w:rsidRDefault="00B67E30" w:rsidP="002242FD">
            <w:pPr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</w:t>
            </w:r>
          </w:p>
        </w:tc>
      </w:tr>
      <w:tr w:rsidR="00791EF0" w:rsidRPr="00792E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Default="00B67E30" w:rsidP="002242F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</w:t>
            </w:r>
            <w:r w:rsidRPr="00F675AB">
              <w:rPr>
                <w:lang w:val="ru-RU"/>
              </w:rPr>
              <w:br/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информированность</w:t>
            </w:r>
            <w:r w:rsidRPr="00F675AB">
              <w:rPr>
                <w:lang w:val="ru-RU"/>
              </w:rPr>
              <w:br/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о</w:t>
            </w:r>
            <w:r w:rsidRPr="00F675AB">
              <w:rPr>
                <w:lang w:val="ru-RU"/>
              </w:rPr>
              <w:br/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последствиях</w:t>
            </w:r>
            <w:r w:rsidRPr="00F675AB">
              <w:rPr>
                <w:lang w:val="ru-RU"/>
              </w:rPr>
              <w:br/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 для</w:t>
            </w:r>
            <w:r w:rsidRPr="00F675AB">
              <w:rPr>
                <w:lang w:val="ru-RU"/>
              </w:rPr>
              <w:br/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общества, их слабая</w:t>
            </w:r>
            <w:r w:rsidRPr="00F675AB">
              <w:rPr>
                <w:lang w:val="ru-RU"/>
              </w:rPr>
              <w:br/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Pr="00F675AB" w:rsidRDefault="00B67E30" w:rsidP="002242FD">
            <w:pPr>
              <w:numPr>
                <w:ilvl w:val="0"/>
                <w:numId w:val="8"/>
              </w:numPr>
              <w:spacing w:before="0" w:beforeAutospacing="0" w:after="0" w:afterAutospacing="0"/>
              <w:ind w:left="0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 образование: формирование у участников программы антикоррупционных установок, мировоззрения, повышения уровня правосознания и правовой культуры;</w:t>
            </w:r>
          </w:p>
          <w:p w:rsidR="00791EF0" w:rsidRPr="00F675AB" w:rsidRDefault="00B67E30" w:rsidP="002242FD">
            <w:pPr>
              <w:numPr>
                <w:ilvl w:val="0"/>
                <w:numId w:val="8"/>
              </w:numPr>
              <w:spacing w:before="0" w:beforeAutospacing="0" w:after="0" w:afterAutospacing="0"/>
              <w:ind w:left="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разъяснение положений законодательства о мерах ответственности за совершение коррупционных правонарушений</w:t>
            </w:r>
          </w:p>
        </w:tc>
      </w:tr>
      <w:tr w:rsidR="00791EF0" w:rsidRPr="00792EF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3D4BD6" w:rsidRDefault="00791EF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3D4BD6" w:rsidRDefault="00791EF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3D4BD6" w:rsidRDefault="00791EF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1EF0" w:rsidRPr="00F675AB" w:rsidRDefault="00B67E30" w:rsidP="00C809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Данные коррупционные риски требуют широкого комплексного подхода, применения не только правовых, но и экономических, организационно-управленческих, информационно-пропагандистских и культурно-воспитательных мер с активным вовлечением в процесс противодействия коррупции всех участников образовательных отношений.</w:t>
      </w:r>
    </w:p>
    <w:p w:rsidR="00791EF0" w:rsidRDefault="00B67E30" w:rsidP="00C809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Наиболее целесообразным представляется ликвидация коррупционных рисков программными методами. Это позволит обеспечить взаимодействие всех участников образовательных отношений, последовательность реализации антикоррупционных мер, адекватную оценку их эффективности со стороны общества и </w:t>
      </w:r>
      <w:proofErr w:type="gramStart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результатами.</w:t>
      </w:r>
    </w:p>
    <w:p w:rsidR="00C80998" w:rsidRPr="00F675AB" w:rsidRDefault="00C80998" w:rsidP="00C809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1EF0" w:rsidRPr="00F675AB" w:rsidRDefault="00B67E30" w:rsidP="00C809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План программных мероприятий</w:t>
      </w:r>
    </w:p>
    <w:p w:rsidR="00791EF0" w:rsidRDefault="00B67E30" w:rsidP="00C809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2"/>
        <w:gridCol w:w="2722"/>
        <w:gridCol w:w="1945"/>
        <w:gridCol w:w="1730"/>
        <w:gridCol w:w="2738"/>
      </w:tblGrid>
      <w:tr w:rsidR="00791E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791EF0" w:rsidRPr="00792EF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Меры по нормативному обеспечению противодействия коррупции</w:t>
            </w:r>
          </w:p>
        </w:tc>
      </w:tr>
      <w:tr w:rsidR="00791EF0" w:rsidRPr="00792EF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Совершенствование правовых основ, в том числе касающихся системы запретов, ограничений и требований, установленных в целях противодействия коррупции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(актуализация </w:t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принятых) локальных актов в целях реализации законодательства по противодействию коррупции и на основе обобщения практики применения действующих антикоррупционных норм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Совершенствование правовых, </w:t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организационных и иных механизмов противодействия коррупции</w:t>
            </w:r>
          </w:p>
        </w:tc>
      </w:tr>
      <w:tr w:rsidR="00791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 проектов и действующих локальных актов детского сада на наличие коррупционной составляющей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возможных коррупционных рисков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791EF0" w:rsidRPr="00792EF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1.2. Разработка системы мероприятий, направленных на совершенствование порядка работы заведующего и административных работников детского сада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должностных обязанностей работников детского сада, исполнение которых в наибольшей мере подвержено риску коррупционных проявлений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2022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 персональной ответственности работников детского сада за неправомерно принятые решения в рамках служебных полномочий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</w:t>
            </w:r>
            <w:proofErr w:type="gramStart"/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исполнением законодательства в сфере противодействия коррупции</w:t>
            </w:r>
          </w:p>
        </w:tc>
      </w:tr>
      <w:tr w:rsidR="00791EF0" w:rsidRPr="00792EF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2. Методы антикоррупционного просвещения и пропаганды нетерпимого отношения к коррупции</w:t>
            </w:r>
          </w:p>
        </w:tc>
      </w:tr>
      <w:tr w:rsidR="00791EF0" w:rsidRPr="00792EF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2.1. Совершенствование механизмов формирования антикоррупционного мировоззрения у </w:t>
            </w:r>
            <w:r w:rsidR="00C809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F675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их родителей (законных представителей)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общественных акциях в целях антикоррупционного просвещения и противодействия коррупции, в том числе приуроченных к Международному дню борьбы с коррупцией (9 декабря)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дошкольников нетерпимости к коррупционному поведению и повышение уровня правосознания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-образовательных занятий по антикоррупционной 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Дополнительный источник информации, посредством которого проводится просветительская работа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среди родителей (законных представителей) обучающихся анонимного анкетирования, включая онлайн-опросы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двух раз в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фактов коррупции, оценка мнения общественности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материалов, информирующих 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(законных представителей) обучающихся о правах их и их детей, включая описание правомерных и неправомерных действий работников.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сайте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правовой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(законных представителей) обучающихся</w:t>
            </w:r>
          </w:p>
        </w:tc>
      </w:tr>
      <w:tr w:rsidR="00791EF0" w:rsidRPr="00792EF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2.2. Формирование антикоррупционного мировоззрения у работников и контрагентов, профессиональное развитие работников в сфере противодействия коррупции 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у работников нетерпимости к коррупционному </w:t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поведению и повышение уровня правосознания</w:t>
            </w:r>
          </w:p>
        </w:tc>
      </w:tr>
      <w:tr w:rsidR="00791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работников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791EF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подготовки и дополнительного профессионального образования педагогических кадров в части использования ими методики антикоррупционного воспитания и просвещения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Улучшение подготовки педагогических кадров, способных осуществлять антикоррупционное воспитание и просвещение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антикоррупционной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 работа по изучению эффективных методик организации и проведения образовательных мероприятий антикоррупционной направленности для работников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обучающих мероприятий по вопросам профилактики коррупционных и иных правонарушений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791EF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791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контрагентов организации о последствиях </w:t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коррупционных правонарушений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Предотвращение возможных коррупционных рисков</w:t>
            </w:r>
          </w:p>
        </w:tc>
      </w:tr>
      <w:tr w:rsidR="00791EF0" w:rsidRPr="00792EF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 Обеспечение доступности информации о деятельности образовательной организации в сфере противодействия коррупции</w:t>
            </w:r>
          </w:p>
        </w:tc>
      </w:tr>
      <w:tr w:rsidR="00791EF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3.1. Совершенствование механизмов информационной открытости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C80998" w:rsidRDefault="00C80998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 на официальном сайте информации об антикоррупционной деятельности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C80998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публикаций в мессенджерах и социальных сетях о фактах проявления коррупции в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C80998" w:rsidRDefault="00B67E30" w:rsidP="00C809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809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791EF0" w:rsidRPr="00792EF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3.2. Обеспечение права граждан на доступ к информации о деятельности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доступности к номерам телефонов администрации детского сада в целях выявления фактов проявлений коррупции, а также активного привлечения общественности в борьбе с данными правонарушениями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2022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наличия журнала учета сообщений о совершении коррупционных правонарушений работниками дошкольной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2022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детского сада публичного отчета заведующего об образовательной и финансово-хозяйственной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2022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информации о деятельности образовательной организации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выполнением законодательства о противодействии коррупции в детском саду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возможных случаев неисполнения требований нормативных актов о противодействии коррупции в детском саду</w:t>
            </w:r>
          </w:p>
        </w:tc>
      </w:tr>
      <w:tr w:rsidR="00791EF0" w:rsidRPr="00792EF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791EF0" w:rsidRPr="00792EF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 Расширение способа участия граждан в области противодействия коррупции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C80998" w:rsidRDefault="00B67E30" w:rsidP="00C809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809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2022,</w:t>
            </w:r>
          </w:p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2023,</w:t>
            </w:r>
          </w:p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2024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необходимых мер по информации, содержащейся в обращениях граждан и организаций о фактах проявления коррупции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телефона доверия и горячей линии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2022 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в здании образовательной организации «ящика обращений»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C80998" w:rsidRDefault="00B67E30" w:rsidP="00C809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 w:rsidR="00C809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0998">
              <w:rPr>
                <w:rFonts w:hAnsi="Times New Roman" w:cs="Times New Roman"/>
                <w:color w:val="FF0000"/>
                <w:sz w:val="24"/>
                <w:szCs w:val="24"/>
              </w:rPr>
              <w:t>Февраль</w:t>
            </w:r>
            <w:proofErr w:type="spellEnd"/>
            <w:r w:rsidRPr="00C80998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2023 </w:t>
            </w:r>
            <w:proofErr w:type="spellStart"/>
            <w:r w:rsidRPr="00C80998">
              <w:rPr>
                <w:rFonts w:hAnsi="Times New Roman" w:cs="Times New Roman"/>
                <w:color w:val="FF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функционирования системы связи для получения сообщений о фактах проявления коррупции</w:t>
            </w:r>
          </w:p>
        </w:tc>
      </w:tr>
      <w:tr w:rsidR="00791EF0" w:rsidRPr="00792EF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4.2.Правовые и организационные основы противодействия коррупции, повышение их эффективности </w:t>
            </w:r>
          </w:p>
        </w:tc>
      </w:tr>
      <w:tr w:rsidR="00791EF0" w:rsidRPr="00792E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</w:tbl>
    <w:p w:rsidR="00791EF0" w:rsidRPr="00F675AB" w:rsidRDefault="00791EF0" w:rsidP="002242F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1EF0" w:rsidRPr="00F675AB" w:rsidRDefault="00B67E30" w:rsidP="002242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Ресурсное обеспечение Программы</w:t>
      </w:r>
    </w:p>
    <w:p w:rsidR="00791EF0" w:rsidRPr="00F675AB" w:rsidRDefault="00B67E30" w:rsidP="00C809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Финансовое обеспечение реализации Программы осуществляется за </w:t>
      </w:r>
      <w:r w:rsidRPr="00C80998">
        <w:rPr>
          <w:rFonts w:hAnsi="Times New Roman" w:cs="Times New Roman"/>
          <w:color w:val="FF0000"/>
          <w:sz w:val="24"/>
          <w:szCs w:val="24"/>
          <w:lang w:val="ru-RU"/>
        </w:rPr>
        <w:t xml:space="preserve">счет бюджетных ассигнований муниципального бюджета г. </w:t>
      </w:r>
      <w:r w:rsidR="00C80998" w:rsidRPr="00C80998">
        <w:rPr>
          <w:rFonts w:hAnsi="Times New Roman" w:cs="Times New Roman"/>
          <w:color w:val="FF0000"/>
          <w:sz w:val="24"/>
          <w:szCs w:val="24"/>
          <w:lang w:val="ru-RU"/>
        </w:rPr>
        <w:t>Альметьевска</w:t>
      </w:r>
      <w:r w:rsidRPr="00C80998">
        <w:rPr>
          <w:rFonts w:hAnsi="Times New Roman" w:cs="Times New Roman"/>
          <w:color w:val="FF0000"/>
          <w:sz w:val="24"/>
          <w:szCs w:val="24"/>
          <w:lang w:val="ru-RU"/>
        </w:rPr>
        <w:t>.</w:t>
      </w:r>
      <w:r w:rsidRPr="00C80998">
        <w:rPr>
          <w:rFonts w:hAnsi="Times New Roman" w:cs="Times New Roman"/>
          <w:color w:val="FF0000"/>
          <w:sz w:val="24"/>
          <w:szCs w:val="24"/>
        </w:rPr>
        <w:t> 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Общий объем бюджетных ассигнований на финансовое обеспечение реализации Программы составляет 3,0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тыс. руб., в том числе по годам:</w:t>
      </w:r>
    </w:p>
    <w:p w:rsidR="00791EF0" w:rsidRDefault="00B67E30" w:rsidP="00C80998">
      <w:pPr>
        <w:numPr>
          <w:ilvl w:val="0"/>
          <w:numId w:val="9"/>
        </w:numPr>
        <w:spacing w:before="0" w:beforeAutospacing="0" w:after="0" w:afterAutospacing="0"/>
        <w:ind w:left="0" w:firstLine="7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— 1,5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тыс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 руб.;</w:t>
      </w:r>
    </w:p>
    <w:p w:rsidR="00791EF0" w:rsidRDefault="00B67E30" w:rsidP="00C80998">
      <w:pPr>
        <w:numPr>
          <w:ilvl w:val="0"/>
          <w:numId w:val="9"/>
        </w:numPr>
        <w:spacing w:before="0" w:beforeAutospacing="0" w:after="0" w:afterAutospacing="0"/>
        <w:ind w:left="0" w:firstLine="7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2023 году — 1,5 тыс. руб.</w:t>
      </w:r>
    </w:p>
    <w:p w:rsidR="00791EF0" w:rsidRPr="00F675AB" w:rsidRDefault="00B67E30" w:rsidP="00C809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Объем средств, предусмотренных на реализацию программных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мероприятий, носит прогнозный характер и подлежит ежегодному уточнению в установленном порядке при </w:t>
      </w:r>
      <w:r w:rsidRPr="00C80998">
        <w:rPr>
          <w:rFonts w:hAnsi="Times New Roman" w:cs="Times New Roman"/>
          <w:color w:val="FF0000"/>
          <w:sz w:val="24"/>
          <w:szCs w:val="24"/>
          <w:lang w:val="ru-RU"/>
        </w:rPr>
        <w:t xml:space="preserve">формировании проекта бюджета г. </w:t>
      </w:r>
      <w:r w:rsidR="00C80998" w:rsidRPr="00C80998">
        <w:rPr>
          <w:rFonts w:hAnsi="Times New Roman" w:cs="Times New Roman"/>
          <w:color w:val="FF0000"/>
          <w:sz w:val="24"/>
          <w:szCs w:val="24"/>
          <w:lang w:val="ru-RU"/>
        </w:rPr>
        <w:t>Альметьевска</w:t>
      </w:r>
      <w:r w:rsidRPr="00C80998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на соответствующий финансовый год с учетом сроков и эффективности реализации Программы.</w:t>
      </w:r>
    </w:p>
    <w:p w:rsidR="00791EF0" w:rsidRPr="00F675AB" w:rsidRDefault="00B67E30" w:rsidP="00C809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Основными принципами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финансирования программных мероприятий являются:</w:t>
      </w:r>
    </w:p>
    <w:p w:rsidR="00791EF0" w:rsidRPr="00F675AB" w:rsidRDefault="00B67E30" w:rsidP="00C80998">
      <w:pPr>
        <w:numPr>
          <w:ilvl w:val="0"/>
          <w:numId w:val="10"/>
        </w:numPr>
        <w:spacing w:before="0" w:beforeAutospacing="0" w:after="0" w:afterAutospacing="0"/>
        <w:ind w:left="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консолидация финансовых сре</w:t>
      </w:r>
      <w:proofErr w:type="gramStart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я успешной реализации мероприятий Программы;</w:t>
      </w:r>
    </w:p>
    <w:p w:rsidR="00791EF0" w:rsidRPr="00F675AB" w:rsidRDefault="00B67E30" w:rsidP="00C80998">
      <w:pPr>
        <w:numPr>
          <w:ilvl w:val="0"/>
          <w:numId w:val="10"/>
        </w:numPr>
        <w:spacing w:before="0" w:beforeAutospacing="0" w:after="0" w:afterAutospacing="0"/>
        <w:ind w:left="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</w:t>
      </w:r>
    </w:p>
    <w:p w:rsidR="00791EF0" w:rsidRDefault="00B67E30" w:rsidP="00C809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8"/>
        <w:gridCol w:w="7759"/>
      </w:tblGrid>
      <w:tr w:rsidR="00791E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Default="00B67E30" w:rsidP="002242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Default="00B67E30" w:rsidP="002242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</w:p>
        </w:tc>
      </w:tr>
      <w:tr w:rsidR="00791EF0" w:rsidRPr="00792E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Default="00B67E30" w:rsidP="002242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Pr="00F675AB" w:rsidRDefault="00B67E30" w:rsidP="00C80998">
            <w:pPr>
              <w:numPr>
                <w:ilvl w:val="0"/>
                <w:numId w:val="11"/>
              </w:num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официальный сайт МБДОУ </w:t>
            </w:r>
            <w:r w:rsidR="00C809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40 «Гуси-лебеди»</w:t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www</w:t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="00C80998" w:rsidRPr="00C80998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="00C80998" w:rsidRPr="00C809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="00C80998" w:rsidRPr="00C80998">
              <w:rPr>
                <w:rFonts w:hAnsi="Times New Roman" w:cs="Times New Roman"/>
                <w:color w:val="000000"/>
                <w:sz w:val="24"/>
                <w:szCs w:val="24"/>
              </w:rPr>
              <w:t>tatar</w:t>
            </w:r>
            <w:proofErr w:type="spellEnd"/>
            <w:r w:rsidR="00C80998" w:rsidRPr="00C809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="00C80998" w:rsidRPr="00C80998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="00C80998" w:rsidRPr="00C809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="00C80998" w:rsidRPr="00C80998">
              <w:rPr>
                <w:rFonts w:hAnsi="Times New Roman" w:cs="Times New Roman"/>
                <w:color w:val="000000"/>
                <w:sz w:val="24"/>
                <w:szCs w:val="24"/>
              </w:rPr>
              <w:t>almet</w:t>
            </w:r>
            <w:proofErr w:type="spellEnd"/>
            <w:r w:rsidR="00C80998" w:rsidRPr="00C809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="00C80998" w:rsidRPr="00C80998">
              <w:rPr>
                <w:rFonts w:hAnsi="Times New Roman" w:cs="Times New Roman"/>
                <w:color w:val="000000"/>
                <w:sz w:val="24"/>
                <w:szCs w:val="24"/>
              </w:rPr>
              <w:t>dou</w:t>
            </w:r>
            <w:proofErr w:type="spellEnd"/>
            <w:r w:rsidR="00C80998" w:rsidRPr="00C809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40/</w:t>
            </w:r>
            <w:proofErr w:type="spellStart"/>
            <w:r w:rsidR="00C80998" w:rsidRPr="00C80998">
              <w:rPr>
                <w:rFonts w:hAnsi="Times New Roman" w:cs="Times New Roman"/>
                <w:color w:val="000000"/>
                <w:sz w:val="24"/>
                <w:szCs w:val="24"/>
              </w:rPr>
              <w:t>gusi</w:t>
            </w:r>
            <w:proofErr w:type="spellEnd"/>
            <w:r w:rsidR="00C80998" w:rsidRPr="00C809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C80998" w:rsidRPr="00C80998">
              <w:rPr>
                <w:rFonts w:hAnsi="Times New Roman" w:cs="Times New Roman"/>
                <w:color w:val="000000"/>
                <w:sz w:val="24"/>
                <w:szCs w:val="24"/>
              </w:rPr>
              <w:t>lebedi</w:t>
            </w:r>
            <w:proofErr w:type="spellEnd"/>
          </w:p>
          <w:p w:rsidR="00791EF0" w:rsidRPr="00F675AB" w:rsidRDefault="00B67E30" w:rsidP="002242FD">
            <w:pPr>
              <w:numPr>
                <w:ilvl w:val="0"/>
                <w:numId w:val="11"/>
              </w:numPr>
              <w:spacing w:before="0" w:beforeAutospacing="0" w:after="0" w:afterAutospacing="0"/>
              <w:ind w:left="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информационные стенды </w:t>
            </w:r>
            <w:r w:rsidR="00C80998"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C809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40 «Гуси-лебеди»</w:t>
            </w:r>
          </w:p>
        </w:tc>
      </w:tr>
      <w:tr w:rsidR="00791EF0" w:rsidRPr="00792E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Default="00B67E30" w:rsidP="002242FD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Пособия, оборудование и оснащение административных и учебных помещений</w:t>
            </w:r>
          </w:p>
        </w:tc>
      </w:tr>
      <w:tr w:rsidR="00791EF0" w:rsidRPr="00792EF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791EF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791EF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1EF0" w:rsidRPr="00F675AB" w:rsidRDefault="00B67E30" w:rsidP="002242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proofErr w:type="gramStart"/>
      <w:r w:rsidRPr="00F675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F675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исполнением Программы</w:t>
      </w:r>
    </w:p>
    <w:p w:rsidR="00791EF0" w:rsidRPr="00F675AB" w:rsidRDefault="00B67E30" w:rsidP="00C809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реализацией Программы осуществляет заведующий </w:t>
      </w:r>
      <w:r w:rsidR="00C80998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80998"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. 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B67E30" w:rsidRDefault="00B67E30" w:rsidP="00C809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Итоги о ходе реализации программы подводятся ежегодно. Отчет о ходе реализации программы за прошедший календарный год в срок до </w:t>
      </w:r>
      <w:r w:rsidRPr="00C80998">
        <w:rPr>
          <w:rFonts w:hAnsi="Times New Roman" w:cs="Times New Roman"/>
          <w:color w:val="FF0000"/>
          <w:sz w:val="24"/>
          <w:szCs w:val="24"/>
          <w:lang w:val="ru-RU"/>
        </w:rPr>
        <w:t xml:space="preserve">30 января текущего года 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заслушивается на общем собрании трудового коллектива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80998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C80998"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</w:t>
      </w:r>
      <w:r w:rsidR="00C80998"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и размещаются подразделе «Противодействие коррупции» официального сайта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«Гуси-лебеди».</w:t>
      </w:r>
    </w:p>
    <w:p w:rsidR="00791EF0" w:rsidRPr="00F675AB" w:rsidRDefault="00B67E30" w:rsidP="00C809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По завершении реализации Программы исполнители Программы готовят для руководителя образовательной организации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:rsidR="00791EF0" w:rsidRPr="00F675AB" w:rsidRDefault="00B67E30" w:rsidP="00C809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gramStart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эффективности реализации мер противодействия коррупции</w:t>
      </w:r>
      <w:proofErr w:type="gramEnd"/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на основании целевых индикаторов Программы: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8"/>
        <w:gridCol w:w="4938"/>
        <w:gridCol w:w="1517"/>
        <w:gridCol w:w="918"/>
        <w:gridCol w:w="918"/>
        <w:gridCol w:w="918"/>
      </w:tblGrid>
      <w:tr w:rsidR="00791E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Цели, целевые 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791E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 противодействия коррупции Программы, исполненных в установленный 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99%</w:t>
            </w:r>
          </w:p>
        </w:tc>
      </w:tr>
      <w:tr w:rsidR="00791E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Pr="00F675AB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Позитивная оценка участниками образовательных отношений мер по </w:t>
            </w:r>
            <w:r w:rsidRPr="00F675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противодействию коррупции, предпринимаемых в образовательной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проценты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от количества респондентов</w:t>
            </w:r>
          </w:p>
        </w:tc>
      </w:tr>
      <w:tr w:rsidR="00791E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791EF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791EF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791EF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EF0" w:rsidRDefault="00B67E30" w:rsidP="002242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35%</w:t>
            </w:r>
          </w:p>
        </w:tc>
      </w:tr>
    </w:tbl>
    <w:p w:rsidR="00791EF0" w:rsidRDefault="00791EF0" w:rsidP="002242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791EF0" w:rsidRDefault="00B67E30" w:rsidP="002242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Ожидаемые результаты от реализации Программы</w:t>
      </w:r>
    </w:p>
    <w:p w:rsidR="00791EF0" w:rsidRPr="00F675AB" w:rsidRDefault="00B67E30" w:rsidP="00B67E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Ожидаемыми результатами реализации Программы являются:</w:t>
      </w:r>
    </w:p>
    <w:p w:rsidR="00791EF0" w:rsidRPr="00F675AB" w:rsidRDefault="00B67E30" w:rsidP="00B67E30">
      <w:pPr>
        <w:numPr>
          <w:ilvl w:val="0"/>
          <w:numId w:val="12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и доступности предоставляемых образовательных услуг;</w:t>
      </w:r>
    </w:p>
    <w:p w:rsidR="00791EF0" w:rsidRPr="00F675AB" w:rsidRDefault="00B67E30" w:rsidP="00B67E30">
      <w:pPr>
        <w:numPr>
          <w:ilvl w:val="0"/>
          <w:numId w:val="12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доверия граждан к деятельности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91EF0" w:rsidRPr="00F675AB" w:rsidRDefault="00B67E30" w:rsidP="00B67E30">
      <w:pPr>
        <w:numPr>
          <w:ilvl w:val="0"/>
          <w:numId w:val="12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уровня профилактической работы с целью недопущения коррупционных проявлений в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91EF0" w:rsidRPr="00F675AB" w:rsidRDefault="00B67E30" w:rsidP="00B67E30">
      <w:pPr>
        <w:numPr>
          <w:ilvl w:val="0"/>
          <w:numId w:val="12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эффективная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система борьбы против возможных проявлений коррупционной направленности;</w:t>
      </w:r>
    </w:p>
    <w:p w:rsidR="00791EF0" w:rsidRPr="00F675AB" w:rsidRDefault="00B67E30" w:rsidP="00B67E30">
      <w:pPr>
        <w:numPr>
          <w:ilvl w:val="0"/>
          <w:numId w:val="12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правовой культуры и уровня антикоррупционного правосознания у работников,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, их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91EF0" w:rsidRPr="00F675AB" w:rsidRDefault="00B67E30" w:rsidP="00B67E30">
      <w:pPr>
        <w:numPr>
          <w:ilvl w:val="0"/>
          <w:numId w:val="12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прозрачные механизмы принимаемых решений администрацией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91EF0" w:rsidRPr="00B67E30" w:rsidRDefault="00B67E30" w:rsidP="00B67E30">
      <w:pPr>
        <w:numPr>
          <w:ilvl w:val="0"/>
          <w:numId w:val="12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>снижение коррупционных рисков, препятствующих целевому и эффективному использованию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75A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 40 «Гуси-лебеди».</w:t>
      </w:r>
    </w:p>
    <w:sectPr w:rsidR="00791EF0" w:rsidRPr="00B67E30" w:rsidSect="002242FD">
      <w:pgSz w:w="11907" w:h="16839"/>
      <w:pgMar w:top="709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2C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542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5002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C616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5C36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221A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3F24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DB4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7B7C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7E75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3861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2E36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 w:numId="9">
    <w:abstractNumId w:val="8"/>
  </w:num>
  <w:num w:numId="10">
    <w:abstractNumId w:val="1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242FD"/>
    <w:rsid w:val="002D33B1"/>
    <w:rsid w:val="002D3591"/>
    <w:rsid w:val="003514A0"/>
    <w:rsid w:val="003D4BD6"/>
    <w:rsid w:val="004F7E17"/>
    <w:rsid w:val="005A05CE"/>
    <w:rsid w:val="00653AF6"/>
    <w:rsid w:val="00791EF0"/>
    <w:rsid w:val="00792EF0"/>
    <w:rsid w:val="00B67E30"/>
    <w:rsid w:val="00B73A5A"/>
    <w:rsid w:val="00C80998"/>
    <w:rsid w:val="00E438A1"/>
    <w:rsid w:val="00F01E19"/>
    <w:rsid w:val="00F6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92EF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E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92EF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3024</Words>
  <Characters>17238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4</cp:revision>
  <dcterms:created xsi:type="dcterms:W3CDTF">2023-04-28T17:15:00Z</dcterms:created>
  <dcterms:modified xsi:type="dcterms:W3CDTF">2023-04-28T17:20:00Z</dcterms:modified>
</cp:coreProperties>
</file>